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31DB" w14:textId="77777777" w:rsidR="002C7F05" w:rsidRDefault="002C7F05" w:rsidP="002C7F05">
      <w:pPr>
        <w:pStyle w:val="xmsonormal"/>
        <w:rPr>
          <w:rFonts w:ascii="Calibri" w:hAnsi="Calibri" w:cs="Calibri"/>
          <w:b/>
          <w:bCs/>
          <w:highlight w:val="yellow"/>
        </w:rPr>
      </w:pPr>
      <w:r w:rsidRPr="002C7F05">
        <w:rPr>
          <w:rFonts w:ascii="Calibri" w:hAnsi="Calibri" w:cs="Calibri"/>
          <w:b/>
          <w:bCs/>
          <w:highlight w:val="yellow"/>
        </w:rPr>
        <w:t>Bio: Crystal Martin-</w:t>
      </w:r>
      <w:proofErr w:type="spellStart"/>
      <w:r w:rsidRPr="002C7F05">
        <w:rPr>
          <w:rFonts w:ascii="Calibri" w:hAnsi="Calibri" w:cs="Calibri"/>
          <w:b/>
          <w:bCs/>
          <w:highlight w:val="yellow"/>
        </w:rPr>
        <w:t>Lapenski</w:t>
      </w:r>
      <w:proofErr w:type="spellEnd"/>
      <w:r>
        <w:rPr>
          <w:rFonts w:ascii="Calibri" w:hAnsi="Calibri" w:cs="Calibri"/>
          <w:b/>
          <w:bCs/>
          <w:highlight w:val="yellow"/>
        </w:rPr>
        <w:t xml:space="preserve"> does not need translating</w:t>
      </w:r>
    </w:p>
    <w:p w14:paraId="4EDC5FD2" w14:textId="77777777" w:rsidR="002C7F05" w:rsidRDefault="002C7F05" w:rsidP="002C7F05">
      <w:pPr>
        <w:pStyle w:val="xmsonormal"/>
      </w:pPr>
      <w:r w:rsidRPr="002C7F05">
        <w:rPr>
          <w:rFonts w:ascii="Calibri" w:hAnsi="Calibri" w:cs="Calibri"/>
          <w:b/>
          <w:bCs/>
          <w:highlight w:val="yellow"/>
        </w:rPr>
        <w:softHyphen/>
      </w:r>
    </w:p>
    <w:p w14:paraId="7754DD24" w14:textId="44495C1D" w:rsidR="002C7F05" w:rsidRDefault="002C7F05" w:rsidP="002C7F05">
      <w:pPr>
        <w:pStyle w:val="xmsonormal"/>
        <w:rPr>
          <w:rFonts w:ascii="Calibri" w:hAnsi="Calibri" w:cs="Calibri"/>
        </w:rPr>
      </w:pPr>
      <w:r>
        <w:rPr>
          <w:rFonts w:ascii="Calibri" w:hAnsi="Calibri" w:cs="Calibri"/>
        </w:rPr>
        <w:t>Crystal Martin-Lapenskie was elected to the position of ICC Canada Vice-President (International) at the 14</w:t>
      </w:r>
      <w:r>
        <w:rPr>
          <w:rFonts w:ascii="Calibri" w:hAnsi="Calibri" w:cs="Calibri"/>
          <w:vertAlign w:val="superscript"/>
        </w:rPr>
        <w:t>th</w:t>
      </w:r>
      <w:r>
        <w:rPr>
          <w:rFonts w:ascii="Calibri" w:hAnsi="Calibri" w:cs="Calibri"/>
        </w:rPr>
        <w:t xml:space="preserve"> General Assembly in </w:t>
      </w:r>
      <w:proofErr w:type="spellStart"/>
      <w:r>
        <w:rPr>
          <w:rFonts w:ascii="Calibri" w:hAnsi="Calibri" w:cs="Calibri"/>
        </w:rPr>
        <w:t>Kujjuaq</w:t>
      </w:r>
      <w:proofErr w:type="spellEnd"/>
      <w:r>
        <w:rPr>
          <w:rFonts w:ascii="Calibri" w:hAnsi="Calibri" w:cs="Calibri"/>
        </w:rPr>
        <w:t xml:space="preserve">, Canada in July 2022. </w:t>
      </w:r>
    </w:p>
    <w:p w14:paraId="4D5F9BE7" w14:textId="77777777" w:rsidR="00803FA5" w:rsidRDefault="00803FA5" w:rsidP="002C7F05">
      <w:pPr>
        <w:pStyle w:val="xmsonormal"/>
      </w:pPr>
    </w:p>
    <w:p w14:paraId="0DB4B6D3" w14:textId="67ECBED0" w:rsidR="002C7F05" w:rsidRDefault="002C7F05" w:rsidP="002C7F05">
      <w:pPr>
        <w:pStyle w:val="xmsonormal"/>
        <w:ind w:right="75"/>
        <w:rPr>
          <w:rFonts w:ascii="Calibri" w:hAnsi="Calibri" w:cs="Calibri"/>
        </w:rPr>
      </w:pPr>
      <w:r>
        <w:rPr>
          <w:rFonts w:ascii="Calibri" w:hAnsi="Calibri" w:cs="Calibri"/>
        </w:rPr>
        <w:t xml:space="preserve">She has worked extensively on Inuit-specific areas of project management and has developed, evaluated and reviewed culturally sensitive program policies.  Martin-Lapenskie worked as a Community Social Services Worker with the Government of Nunavut in 2013, before moving on to Tungasuvvingat Inuit working with Inuit youth as an activities coordinator and later on as Inuit Youth in Transition Worker from 2013 to 2015. </w:t>
      </w:r>
    </w:p>
    <w:p w14:paraId="00611FDC" w14:textId="77777777" w:rsidR="00803FA5" w:rsidRDefault="00803FA5" w:rsidP="002C7F05">
      <w:pPr>
        <w:pStyle w:val="xmsonormal"/>
        <w:ind w:right="75"/>
      </w:pPr>
    </w:p>
    <w:p w14:paraId="656177E5" w14:textId="77777777" w:rsidR="00803FA5" w:rsidRDefault="002C7F05" w:rsidP="002C7F05">
      <w:pPr>
        <w:pStyle w:val="xmsonormal"/>
        <w:rPr>
          <w:rFonts w:ascii="Calibri" w:hAnsi="Calibri" w:cs="Calibri"/>
        </w:rPr>
      </w:pPr>
      <w:r>
        <w:rPr>
          <w:rFonts w:ascii="Calibri" w:hAnsi="Calibri" w:cs="Calibri"/>
        </w:rPr>
        <w:t>She then worked as the Inuit Program Coordinator for Raytheon Canada Limited – NWS delivering and maintaining the Inuit Training and Development Program before returning to Tungasuvvingat Inuit in 2016 as the Cultural Policy Advisor until 2017. During this time, Martin-Lapenskie advocated for an agreement between the Ontario Ministry of Education and Tungasuvvingat Inuit that allows future collaboration and communication on any Inuit student learning across the province, which led to a Memorandum of Understanding. In 2018 she then worked at Canadian Northern Economic Agency first as Nunavut Regional Manager and then Acting Regional Director implementing economic development goals within Nunavut.                                                                                           </w:t>
      </w:r>
    </w:p>
    <w:p w14:paraId="68D68328" w14:textId="290FFCC9" w:rsidR="002C7F05" w:rsidRDefault="002C7F05" w:rsidP="002C7F05">
      <w:pPr>
        <w:pStyle w:val="xmsonormal"/>
      </w:pPr>
      <w:r>
        <w:rPr>
          <w:rFonts w:ascii="Calibri" w:hAnsi="Calibri" w:cs="Calibri"/>
        </w:rPr>
        <w:t xml:space="preserve">                              </w:t>
      </w:r>
    </w:p>
    <w:p w14:paraId="087292D1" w14:textId="6741825A" w:rsidR="002C7F05" w:rsidRDefault="002C7F05" w:rsidP="002C7F05">
      <w:pPr>
        <w:pStyle w:val="xmsonormal"/>
        <w:rPr>
          <w:rFonts w:ascii="Calibri" w:hAnsi="Calibri" w:cs="Calibri"/>
        </w:rPr>
      </w:pPr>
      <w:r>
        <w:rPr>
          <w:rFonts w:ascii="Calibri" w:hAnsi="Calibri" w:cs="Calibri"/>
        </w:rPr>
        <w:t>Martin-</w:t>
      </w:r>
      <w:proofErr w:type="spellStart"/>
      <w:r>
        <w:rPr>
          <w:rFonts w:ascii="Calibri" w:hAnsi="Calibri" w:cs="Calibri"/>
        </w:rPr>
        <w:t>Lapenski</w:t>
      </w:r>
      <w:proofErr w:type="spellEnd"/>
      <w:r>
        <w:rPr>
          <w:rFonts w:ascii="Calibri" w:hAnsi="Calibri" w:cs="Calibri"/>
        </w:rPr>
        <w:t xml:space="preserve"> has served as National Inuit Youth Council President from 2019 -2021 and has sat on the board of directors for Inuit </w:t>
      </w:r>
      <w:proofErr w:type="spellStart"/>
      <w:r>
        <w:rPr>
          <w:rFonts w:ascii="Calibri" w:hAnsi="Calibri" w:cs="Calibri"/>
        </w:rPr>
        <w:t>Tapiriit</w:t>
      </w:r>
      <w:proofErr w:type="spellEnd"/>
      <w:r>
        <w:rPr>
          <w:rFonts w:ascii="Calibri" w:hAnsi="Calibri" w:cs="Calibri"/>
        </w:rPr>
        <w:t xml:space="preserve"> </w:t>
      </w:r>
      <w:proofErr w:type="spellStart"/>
      <w:r>
        <w:rPr>
          <w:rFonts w:ascii="Calibri" w:hAnsi="Calibri" w:cs="Calibri"/>
        </w:rPr>
        <w:t>Kanatami</w:t>
      </w:r>
      <w:proofErr w:type="spellEnd"/>
      <w:r>
        <w:rPr>
          <w:rFonts w:ascii="Calibri" w:hAnsi="Calibri" w:cs="Calibri"/>
        </w:rPr>
        <w:t xml:space="preserve">, the Inuit Circumpolar Council board of directors and has been involved in the Inuit-Crown Partnership Committee. </w:t>
      </w:r>
    </w:p>
    <w:p w14:paraId="5732A1B1" w14:textId="77777777" w:rsidR="00803FA5" w:rsidRDefault="00803FA5" w:rsidP="002C7F05">
      <w:pPr>
        <w:pStyle w:val="xmsonormal"/>
      </w:pPr>
    </w:p>
    <w:p w14:paraId="2E770404" w14:textId="77777777" w:rsidR="002C7F05" w:rsidRDefault="002C7F05" w:rsidP="002C7F05">
      <w:pPr>
        <w:pStyle w:val="xmsonormal"/>
      </w:pPr>
      <w:r>
        <w:rPr>
          <w:rFonts w:ascii="Calibri" w:hAnsi="Calibri" w:cs="Calibri"/>
        </w:rPr>
        <w:t xml:space="preserve">Martin-Lapenskie is also an entrepreneur running multiple companies as either owner, co-owner or founder working in areas of administration, programming for Inuit, consulting and filmmaking. She is well known for her advocacy in Inuit communities and globally for her work in areas of socio-cultural and socio-economic impacts on Inuit. </w:t>
      </w:r>
    </w:p>
    <w:p w14:paraId="26E1C7C0" w14:textId="77777777" w:rsidR="002C7F05" w:rsidRDefault="002C7F05" w:rsidP="002C7F05">
      <w:pPr>
        <w:pStyle w:val="xmsonormal"/>
      </w:pPr>
      <w:r>
        <w:rPr>
          <w:rFonts w:ascii="Calibri" w:hAnsi="Calibri" w:cs="Calibri"/>
        </w:rPr>
        <w:t> </w:t>
      </w:r>
    </w:p>
    <w:p w14:paraId="3EB8D05D" w14:textId="77777777" w:rsidR="002C7F05" w:rsidRDefault="002C7F05" w:rsidP="002C7F05">
      <w:pPr>
        <w:pStyle w:val="xmsonormal"/>
      </w:pPr>
      <w:r>
        <w:rPr>
          <w:rFonts w:ascii="Calibri" w:hAnsi="Calibri" w:cs="Calibri"/>
        </w:rPr>
        <w:t> </w:t>
      </w:r>
    </w:p>
    <w:p w14:paraId="531E61CA" w14:textId="77777777" w:rsidR="002C7F05" w:rsidRDefault="002C7F05" w:rsidP="002C7F05">
      <w:pPr>
        <w:pStyle w:val="xxmsonormal"/>
        <w:shd w:val="clear" w:color="auto" w:fill="FFFFFF"/>
      </w:pPr>
      <w:r>
        <w:rPr>
          <w:rFonts w:ascii="Calibri" w:hAnsi="Calibri" w:cs="Calibri"/>
          <w:b/>
          <w:bCs/>
          <w:highlight w:val="yellow"/>
        </w:rPr>
        <w:t xml:space="preserve">Bio: Herb </w:t>
      </w:r>
      <w:proofErr w:type="spellStart"/>
      <w:r>
        <w:rPr>
          <w:rFonts w:ascii="Calibri" w:hAnsi="Calibri" w:cs="Calibri"/>
          <w:b/>
          <w:bCs/>
          <w:highlight w:val="yellow"/>
        </w:rPr>
        <w:t>Nakimayak</w:t>
      </w:r>
      <w:proofErr w:type="spellEnd"/>
      <w:r>
        <w:rPr>
          <w:rFonts w:ascii="Calibri" w:hAnsi="Calibri" w:cs="Calibri"/>
          <w:b/>
          <w:bCs/>
          <w:highlight w:val="yellow"/>
        </w:rPr>
        <w:t xml:space="preserve"> does not need translating</w:t>
      </w:r>
    </w:p>
    <w:p w14:paraId="4F9A72B3" w14:textId="77777777" w:rsidR="002C7F05" w:rsidRDefault="002C7F05" w:rsidP="002C7F05">
      <w:pPr>
        <w:pStyle w:val="xxmsonormal"/>
        <w:shd w:val="clear" w:color="auto" w:fill="FFFFFF"/>
      </w:pPr>
      <w:r>
        <w:rPr>
          <w:rFonts w:ascii="Calibri" w:hAnsi="Calibri" w:cs="Calibri"/>
        </w:rPr>
        <w:t xml:space="preserve">Herb </w:t>
      </w:r>
      <w:proofErr w:type="spellStart"/>
      <w:r>
        <w:rPr>
          <w:rFonts w:ascii="Calibri" w:hAnsi="Calibri" w:cs="Calibri"/>
        </w:rPr>
        <w:t>Nakimayak</w:t>
      </w:r>
      <w:proofErr w:type="spellEnd"/>
      <w:r>
        <w:rPr>
          <w:rFonts w:ascii="Calibri" w:hAnsi="Calibri" w:cs="Calibri"/>
        </w:rPr>
        <w:t xml:space="preserve"> was elected as the Vice-President (International) for ICC Canada at the 14</w:t>
      </w:r>
      <w:r>
        <w:rPr>
          <w:rFonts w:ascii="Calibri" w:hAnsi="Calibri" w:cs="Calibri"/>
          <w:vertAlign w:val="superscript"/>
        </w:rPr>
        <w:t>th</w:t>
      </w:r>
      <w:r>
        <w:rPr>
          <w:rFonts w:ascii="Calibri" w:hAnsi="Calibri" w:cs="Calibri"/>
        </w:rPr>
        <w:t xml:space="preserve"> General Assembly held in Kuujjuaq, Canada in July 2022. Mr. </w:t>
      </w:r>
      <w:proofErr w:type="spellStart"/>
      <w:r>
        <w:rPr>
          <w:rFonts w:ascii="Calibri" w:hAnsi="Calibri" w:cs="Calibri"/>
        </w:rPr>
        <w:t>Nakimayak</w:t>
      </w:r>
      <w:proofErr w:type="spellEnd"/>
      <w:r>
        <w:rPr>
          <w:rFonts w:ascii="Calibri" w:hAnsi="Calibri" w:cs="Calibri"/>
        </w:rPr>
        <w:t xml:space="preserve"> previously held the seat of ICC Canada Vice President (International) from July 2014-2018. </w:t>
      </w:r>
    </w:p>
    <w:p w14:paraId="732F2194" w14:textId="77777777" w:rsidR="002C7F05" w:rsidRDefault="002C7F05" w:rsidP="002C7F05">
      <w:pPr>
        <w:pStyle w:val="xmsonormal"/>
      </w:pPr>
      <w:r>
        <w:rPr>
          <w:rFonts w:ascii="Calibri" w:hAnsi="Calibri" w:cs="Calibri"/>
        </w:rPr>
        <w:t xml:space="preserve">Herb </w:t>
      </w:r>
      <w:proofErr w:type="spellStart"/>
      <w:r>
        <w:rPr>
          <w:rFonts w:ascii="Calibri" w:hAnsi="Calibri" w:cs="Calibri"/>
        </w:rPr>
        <w:t>Nakimayak</w:t>
      </w:r>
      <w:proofErr w:type="spellEnd"/>
      <w:r>
        <w:rPr>
          <w:rFonts w:ascii="Calibri" w:hAnsi="Calibri" w:cs="Calibri"/>
        </w:rPr>
        <w:t xml:space="preserve"> was elected to the 18th Legislative Assembly of the Northwest Territories in November 2015 until 2019, serving as MLA for the constituency of </w:t>
      </w:r>
      <w:proofErr w:type="spellStart"/>
      <w:r>
        <w:rPr>
          <w:rFonts w:ascii="Calibri" w:hAnsi="Calibri" w:cs="Calibri"/>
        </w:rPr>
        <w:t>Nunakput</w:t>
      </w:r>
      <w:proofErr w:type="spellEnd"/>
      <w:r>
        <w:rPr>
          <w:rFonts w:ascii="Calibri" w:hAnsi="Calibri" w:cs="Calibri"/>
        </w:rPr>
        <w:t xml:space="preserve">. Mr. </w:t>
      </w:r>
      <w:proofErr w:type="spellStart"/>
      <w:r>
        <w:rPr>
          <w:rFonts w:ascii="Calibri" w:hAnsi="Calibri" w:cs="Calibri"/>
        </w:rPr>
        <w:t>Nakimayak</w:t>
      </w:r>
      <w:proofErr w:type="spellEnd"/>
      <w:r>
        <w:rPr>
          <w:rFonts w:ascii="Calibri" w:hAnsi="Calibri" w:cs="Calibri"/>
        </w:rPr>
        <w:t xml:space="preserve"> began working for Fisheries and Oceans Canada as Senior Manager in 2020 promoting marine conservation activities in the Western Arctic. He has served as chairperson for the Fisheries Joint Management Committee in Inuvik. NT and was appointed chair of the Joint Secretariat in 2022.</w:t>
      </w:r>
    </w:p>
    <w:p w14:paraId="722821D3" w14:textId="77777777" w:rsidR="002C7F05" w:rsidRDefault="002C7F05" w:rsidP="002C7F05">
      <w:pPr>
        <w:pStyle w:val="NormalWeb"/>
        <w:shd w:val="clear" w:color="auto" w:fill="FFFFFF"/>
      </w:pPr>
      <w:r>
        <w:rPr>
          <w:rFonts w:ascii="Calibri" w:hAnsi="Calibri" w:cs="Calibri"/>
        </w:rPr>
        <w:lastRenderedPageBreak/>
        <w:t xml:space="preserve">Mr. </w:t>
      </w:r>
      <w:proofErr w:type="spellStart"/>
      <w:r>
        <w:rPr>
          <w:rFonts w:ascii="Calibri" w:hAnsi="Calibri" w:cs="Calibri"/>
        </w:rPr>
        <w:t>Nakimayak</w:t>
      </w:r>
      <w:proofErr w:type="spellEnd"/>
      <w:r>
        <w:rPr>
          <w:rFonts w:ascii="Calibri" w:hAnsi="Calibri" w:cs="Calibri"/>
        </w:rPr>
        <w:t xml:space="preserve"> studied entrepreneurship at Mount Royal University, Project Management at Algonquin College, and completed a gas plant operator certificate at the Northern Alberta Institute of Technology.</w:t>
      </w:r>
    </w:p>
    <w:p w14:paraId="08A68D9F" w14:textId="77777777" w:rsidR="002C7F05" w:rsidRDefault="002C7F05" w:rsidP="002C7F05">
      <w:pPr>
        <w:pStyle w:val="NormalWeb"/>
        <w:shd w:val="clear" w:color="auto" w:fill="FFFFFF"/>
      </w:pPr>
      <w:r>
        <w:rPr>
          <w:rFonts w:ascii="Calibri" w:hAnsi="Calibri" w:cs="Calibri"/>
        </w:rPr>
        <w:t>He is committed to continuing traditional ways of life through stories of Elders and hunters and trappers including carrying out “On the Land” programs for Elders and Youth.  He has attended numerous leadership conferences and training such as John C. Maxwell’s spring leadership in Spokane, WA and Algonquin College in Ontario.</w:t>
      </w:r>
    </w:p>
    <w:p w14:paraId="7893CAE0" w14:textId="77777777" w:rsidR="00427513" w:rsidRDefault="002C7F05">
      <w:r>
        <w:softHyphen/>
      </w:r>
    </w:p>
    <w:sectPr w:rsidR="004275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05"/>
    <w:rsid w:val="002C7F05"/>
    <w:rsid w:val="00427513"/>
    <w:rsid w:val="0057558D"/>
    <w:rsid w:val="00803FA5"/>
    <w:rsid w:val="009A6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423E"/>
  <w15:chartTrackingRefBased/>
  <w15:docId w15:val="{CB7FB019-F404-4602-AC1F-D398A41A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F05"/>
    <w:pPr>
      <w:spacing w:before="100" w:beforeAutospacing="1" w:after="100" w:afterAutospacing="1" w:line="240" w:lineRule="auto"/>
    </w:pPr>
    <w:rPr>
      <w:rFonts w:ascii="Times New Roman" w:hAnsi="Times New Roman" w:cs="Times New Roman"/>
      <w:sz w:val="24"/>
      <w:szCs w:val="24"/>
      <w:lang w:eastAsia="en-CA"/>
    </w:rPr>
  </w:style>
  <w:style w:type="paragraph" w:customStyle="1" w:styleId="xmsonormal">
    <w:name w:val="x_msonormal"/>
    <w:basedOn w:val="Normal"/>
    <w:uiPriority w:val="99"/>
    <w:semiHidden/>
    <w:rsid w:val="002C7F05"/>
    <w:pPr>
      <w:spacing w:after="0" w:line="240" w:lineRule="auto"/>
    </w:pPr>
    <w:rPr>
      <w:rFonts w:ascii="Times New Roman" w:hAnsi="Times New Roman" w:cs="Times New Roman"/>
      <w:sz w:val="24"/>
      <w:szCs w:val="24"/>
      <w:lang w:eastAsia="en-CA"/>
    </w:rPr>
  </w:style>
  <w:style w:type="paragraph" w:customStyle="1" w:styleId="xxmsonormal">
    <w:name w:val="x_xmsonormal"/>
    <w:basedOn w:val="Normal"/>
    <w:uiPriority w:val="99"/>
    <w:semiHidden/>
    <w:rsid w:val="002C7F05"/>
    <w:pPr>
      <w:spacing w:before="100" w:beforeAutospacing="1" w:after="100" w:afterAutospacing="1"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2890</Characters>
  <Application>Microsoft Office Word</Application>
  <DocSecurity>0</DocSecurity>
  <Lines>144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Lavallee</dc:creator>
  <cp:keywords/>
  <dc:description/>
  <cp:lastModifiedBy>Anita Uuttuvak</cp:lastModifiedBy>
  <cp:revision>3</cp:revision>
  <dcterms:created xsi:type="dcterms:W3CDTF">2022-07-18T06:12:00Z</dcterms:created>
  <dcterms:modified xsi:type="dcterms:W3CDTF">2022-07-18T06:39:00Z</dcterms:modified>
</cp:coreProperties>
</file>